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58" w:rsidRDefault="00E37D58" w:rsidP="0025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11/2023/2024</w:t>
      </w:r>
    </w:p>
    <w:p w:rsidR="00E37D58" w:rsidRDefault="002550F0" w:rsidP="00E37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="00E37D58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E37D58" w:rsidRPr="00B16AE8">
        <w:rPr>
          <w:rFonts w:ascii="Times New Roman" w:hAnsi="Times New Roman" w:cs="Times New Roman"/>
          <w:i/>
          <w:sz w:val="24"/>
          <w:szCs w:val="24"/>
        </w:rPr>
        <w:t>Kolorowa Kraina</w:t>
      </w:r>
      <w:r w:rsidR="00E37D58">
        <w:rPr>
          <w:rFonts w:ascii="Times New Roman" w:hAnsi="Times New Roman" w:cs="Times New Roman"/>
          <w:sz w:val="24"/>
          <w:szCs w:val="24"/>
        </w:rPr>
        <w:t xml:space="preserve"> w Strzelinie</w:t>
      </w:r>
    </w:p>
    <w:p w:rsidR="00E37D58" w:rsidRPr="006F27D8" w:rsidRDefault="00E37D58" w:rsidP="00E37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30.01.2024r.</w:t>
      </w:r>
    </w:p>
    <w:p w:rsidR="00E37D58" w:rsidRDefault="00E37D58" w:rsidP="00E37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</w:pPr>
    </w:p>
    <w:p w:rsidR="00E37D58" w:rsidRDefault="00E37D58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</w:pPr>
    </w:p>
    <w:p w:rsidR="00E51B86" w:rsidRPr="008835F0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  <w:t>Procedura Ochrony</w:t>
      </w:r>
      <w:r w:rsidR="006F3AB5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  <w:t xml:space="preserve"> Małoletnich</w:t>
      </w:r>
    </w:p>
    <w:p w:rsidR="008835F0" w:rsidRPr="008835F0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</w:pPr>
    </w:p>
    <w:p w:rsidR="008835F0" w:rsidRPr="008835F0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pl-PL"/>
        </w:rPr>
      </w:pPr>
    </w:p>
    <w:p w:rsidR="008835F0" w:rsidRPr="00E37D58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37D5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Przedszkole Miejskie </w:t>
      </w:r>
    </w:p>
    <w:p w:rsidR="008835F0" w:rsidRPr="00E37D58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pl-PL"/>
        </w:rPr>
      </w:pPr>
      <w:r w:rsidRPr="00E37D58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pl-PL"/>
        </w:rPr>
        <w:t xml:space="preserve">Kolorowa Kraina </w:t>
      </w:r>
    </w:p>
    <w:p w:rsidR="008835F0" w:rsidRPr="00E37D58" w:rsidRDefault="002550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</w:t>
      </w:r>
      <w:r w:rsidR="008835F0" w:rsidRPr="00E37D5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Strzelinie </w:t>
      </w:r>
    </w:p>
    <w:p w:rsidR="008835F0" w:rsidRPr="00E37D58" w:rsidRDefault="008835F0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44"/>
          <w:szCs w:val="44"/>
          <w:lang w:eastAsia="pl-PL"/>
        </w:rPr>
      </w:pPr>
    </w:p>
    <w:p w:rsidR="00E51B86" w:rsidRPr="00E37D58" w:rsidRDefault="00E51B86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44"/>
          <w:szCs w:val="44"/>
          <w:lang w:eastAsia="pl-PL"/>
        </w:rPr>
      </w:pPr>
      <w:r w:rsidRPr="00E37D58">
        <w:rPr>
          <w:rFonts w:ascii="Arial" w:eastAsia="Times New Roman" w:hAnsi="Arial" w:cs="Arial"/>
          <w:b/>
          <w:bCs/>
          <w:color w:val="454545"/>
          <w:sz w:val="44"/>
          <w:szCs w:val="44"/>
          <w:lang w:eastAsia="pl-PL"/>
        </w:rPr>
        <w:t> </w:t>
      </w: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62860" w:rsidRDefault="00E62860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37D58" w:rsidRPr="00E37D58" w:rsidRDefault="00E37D58" w:rsidP="00E37D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7D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Styczeń, 2024</w:t>
      </w: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8835F0" w:rsidRPr="00E51B86" w:rsidRDefault="008835F0" w:rsidP="00E51B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Preambuła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Naczelną zasadą przyświecającą pracownikom Przedszkola </w:t>
      </w:r>
      <w:r w:rsidR="008835F0"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Miejskiego </w:t>
      </w:r>
      <w:r w:rsidR="008835F0" w:rsidRPr="00883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Kolorowa Kraina</w:t>
      </w: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podejmowanie działań mających na celu dobro dziecka, jego bezpieczeństwo, ochronę jego godności i poszanowanie jego praw, ze szczególnym zwróceniem uwagi na jego potrzeby.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</w:t>
      </w:r>
      <w:r w:rsid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Kolorowa Kraina</w:t>
      </w: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ustanawia P</w:t>
      </w:r>
      <w:r w:rsid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rocedurę</w:t>
      </w: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Ochrony </w:t>
      </w:r>
      <w:r w:rsidR="006F3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Małoletnich</w:t>
      </w:r>
      <w:r w:rsidR="00255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55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chronić dziecko przed jakimkolwiek krzywdzeniem.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Każde działanie pracowników oparte jest na obowiązującym prawie i wewnętrznych przepisach przedszkola.</w:t>
      </w:r>
    </w:p>
    <w:p w:rsidR="00E51B86" w:rsidRPr="008835F0" w:rsidRDefault="00E51B86" w:rsidP="0088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Objaśnienie terminów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51B86" w:rsidRPr="008835F0" w:rsidRDefault="00E51B86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przedszkola - każda osoba </w:t>
      </w:r>
      <w:r w:rsidR="008835F0"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zatrudniona na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umowy o pracę.</w:t>
      </w:r>
    </w:p>
    <w:p w:rsidR="00E51B86" w:rsidRPr="008835F0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– w świetle prawa polskiego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każda osoba do ukończenia 18 roku życia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 są to wszystkie dzieci uczęszczające do placówki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51B86" w:rsidRPr="008835F0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dziecka - osoba uprawniona do reprezentowania dziecka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rodzic/ prawny opiekun. </w:t>
      </w:r>
    </w:p>
    <w:p w:rsidR="00E51B86" w:rsidRPr="008835F0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- wszystkie informacje dotyczące dziecka uczęszczającego do przedszkola.</w:t>
      </w:r>
    </w:p>
    <w:p w:rsidR="00E51B86" w:rsidRPr="008835F0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Zgoda opiekuna dziecka - zgoda co najmniej jednego z opiekunów dziecka. Jednak </w:t>
      </w:r>
      <w:r w:rsidR="00E61DF9"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braku porozumienia między opiekunami dziecka należy poinformować opiekunów o konieczności 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porozumienia lub 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rozstrzygnięcia sprawy przez 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wyższe instytucje. </w:t>
      </w:r>
    </w:p>
    <w:p w:rsidR="00E51B86" w:rsidRDefault="00E51B86" w:rsidP="0025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Krzywdzenie dziecka - popełnienie czynu zabronionego na szkodę dziecka przez jakąkolwiek osobę, w tym pracownika przedszkola, rodziców/opiekunów dziecka czy inną osobę</w:t>
      </w:r>
      <w:r w:rsid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stosowanie przemocy. </w:t>
      </w:r>
    </w:p>
    <w:p w:rsidR="00280E68" w:rsidRDefault="00280E68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Wyróżnia się 4 podstawowe formy krzywdzenia:</w:t>
      </w:r>
    </w:p>
    <w:p w:rsidR="00EB7BE4" w:rsidRP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fizyczna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dziecka to przemoc, w wyniku której dziecko doznaje</w:t>
      </w:r>
      <w:r w:rsidR="00255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faktycznej fizycznej krzywdy lub jest nią potencjalnie zagrożone. Krzywda ta</w:t>
      </w:r>
      <w:r w:rsidR="00255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 w wyniku działania bądź zaniechania działania ze strony rodzica lub innej</w:t>
      </w:r>
      <w:r w:rsidR="00255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odpowiedzialnej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dziecko, lub ze strony osoby, której dziecko ufa, bądź która</w:t>
      </w:r>
      <w:r w:rsidR="00255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nad nim władzę. Przemoc fizyczna wobec dziecka może być czynnością</w:t>
      </w:r>
      <w:r w:rsidR="00255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powtarzalną lub jednorazową;</w:t>
      </w:r>
    </w:p>
    <w:p w:rsidR="00EB7BE4" w:rsidRP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psychiczna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dziecka to przewlekła, niefizyczna, szkodliwa interakcja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 dzieckiem a opiekunem, obejmująca zarówno działania, jak i zaniechania.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Zaliczamy do niej m.in.: niedostępność emocjonalną, zaniedbywanie emocjonalne,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relację z dzieckiem opartą na wrogości, obwinianiu, oczernianiu, odrzucaniu,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nieodpowiednie rozwojowo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niekonsekwentne interakcje z dzieckiem,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niedostrzeganie lub nieuznawanie indywidualności dziecka i granic psychicznych</w:t>
      </w:r>
      <w:r w:rsidR="00E62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 rodzicem a dzieckiem;</w:t>
      </w:r>
    </w:p>
    <w:p w:rsidR="00EB7BE4" w:rsidRPr="00EB7BE4" w:rsidRDefault="00EB7BE4" w:rsidP="00255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7BE4" w:rsidRDefault="00EB7BE4" w:rsidP="008F4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wykorzystywanie seksualne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włączanie dziecka w aktywność seksualną,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nie jest ono w stanie w pełni zrozumieć i udzielić na nią świadomej zgody i/lub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którą nie jest dojrzałe rozwojowo i nie może zgodzić się w ważny prawnie sposób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i/lub która jest niezgodna z normami prawnymi lub obyczajowymi danego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społeczeństwa. Z wykorzystaniem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seksualnym mamy do czynienia, gdy taka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aktywność wystąpi między dzieckiem a dorosłym lub dzieckiem a innym dzieckiem,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te osoby ze względu na wiek bądź stopień rozwoju pozostają w relacji opieki,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zależności, władzy;</w:t>
      </w:r>
    </w:p>
    <w:p w:rsidR="00EB7BE4" w:rsidRPr="00EB7BE4" w:rsidRDefault="00EB7BE4" w:rsidP="008F4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7BE4" w:rsidRDefault="00EB7BE4" w:rsidP="008F4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zaniedbywanie dziecka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chroniczne lub incydentalne niezaspokajanie jego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podstawowych potrzeb fizycznych i psychicznych i/lub nierespektowanie jego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podstawowych praw, powodujące zaburzenia jego zdrowia i/lub trudności w rozwoju.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zaniedbywania dochodzi w relacji dziecka z osobą, która jest zobowiązana do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7B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opieki, wychowania, troski i ochrony dziecka.</w:t>
      </w:r>
    </w:p>
    <w:p w:rsidR="00EB7BE4" w:rsidRPr="008835F0" w:rsidRDefault="00EB7BE4" w:rsidP="008F4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odpowiedzialna za </w:t>
      </w:r>
      <w:r w:rsidR="008835F0"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Procedurę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</w:t>
      </w:r>
      <w:r w:rsidR="006F3A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Małoletnich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nauczyciel wyznaczony przez dyrektora przedszkola sprawuje nadzór nad realizacją P</w:t>
      </w:r>
      <w:r w:rsidR="008835F0"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</w:t>
      </w:r>
      <w:r w:rsidR="006F3A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Małoletnich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placówce.</w:t>
      </w:r>
    </w:p>
    <w:p w:rsidR="00E51B86" w:rsidRDefault="00E51B86" w:rsidP="00E51B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interwencyjny – zespół powołany przez dyrektora przedszkola w przypadku krzywdzenia dzieci. W skład zespołu wchodzą: osoba odpowiedzialna za P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rocedurę</w:t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Dzieci, psycholog, nauczyciele z grupy dziecka, dyrektor, pracownicy mający wiedzę </w:t>
      </w:r>
      <w:r w:rsid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83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krzywdzeniu dziecka.</w:t>
      </w:r>
    </w:p>
    <w:p w:rsidR="00EB7BE4" w:rsidRPr="008835F0" w:rsidRDefault="00EB7BE4" w:rsidP="006F3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Procedury interwencji w przypadku krzywdzenia dziecka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AB7199" w:rsidRDefault="00E51B86" w:rsidP="00E51B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uzyskania informacji lub zauważenia przez pracownika przedszkola, że dziecko jest krzywdzone, </w:t>
      </w:r>
      <w:r w:rsidR="008835F0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 ma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sporządzenia notatki </w:t>
      </w:r>
      <w:r w:rsidR="008835F0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służbowej (Załącznik</w:t>
      </w:r>
      <w:r w:rsid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8835F0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AB7199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835F0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zgłosić ten fakt dyrektorowi lub osobie odpowiedzialnej za P</w:t>
      </w:r>
      <w:r w:rsid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Ochrony </w:t>
      </w:r>
      <w:r w:rsidR="006F3A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Małoletnich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51B86" w:rsidRPr="00AB7199" w:rsidRDefault="00E51B86" w:rsidP="00E51B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osobą krzywdzącą jest pracownik przedszkola, zostaje sporządzona notatka służbowa i przekazana bezpośrednio do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 przedszkola.</w:t>
      </w:r>
    </w:p>
    <w:p w:rsidR="00E51B86" w:rsidRPr="00AB7199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61DF9" w:rsidRPr="008835F0" w:rsidRDefault="00E51B86" w:rsidP="00AB7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61DF9" w:rsidRPr="008835F0" w:rsidRDefault="00E61DF9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AB7199" w:rsidRDefault="00E51B86" w:rsidP="00E51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(informuje wychowawcę, psychologa i osobę odpowiedzialną za P</w:t>
      </w:r>
      <w:r w:rsidR="00AB7199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Ochrony </w:t>
      </w:r>
      <w:r w:rsidR="006F3A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Małoltenich</w:t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wzywa rodziców/opiekunów dziecka, którego krzywdzenie podejrzewa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informuje ich o podejrzeniu.</w:t>
      </w:r>
    </w:p>
    <w:p w:rsidR="00E51B86" w:rsidRPr="00AB7199" w:rsidRDefault="00E51B86" w:rsidP="00E51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powołuje zespół interwencyjny.</w:t>
      </w:r>
    </w:p>
    <w:p w:rsidR="00E51B86" w:rsidRPr="00AB7199" w:rsidRDefault="00E51B86" w:rsidP="00E51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interwencyjny sporządza:</w:t>
      </w:r>
    </w:p>
    <w:p w:rsidR="00E51B86" w:rsidRPr="00AB7199" w:rsidRDefault="00AB7199" w:rsidP="00E51B8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 sytuacji przedszkolnej</w:t>
      </w:r>
      <w:r w:rsidR="00E51B86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34A9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rodzinnej</w:t>
      </w:r>
      <w:r w:rsidR="000334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34A9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dziecka</w:t>
      </w:r>
      <w:r w:rsidR="00E51B86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na   podstawie   rozmów</w:t>
      </w:r>
      <w:r w:rsidR="00E61DF9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51B86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dzieckiem,  dyrektorem, nauczycielami, wychowawcami, psychologiem, rodzicami 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51B86"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opiekunami lub innych informacji uzyskanych przez członków zespołu.</w:t>
      </w:r>
    </w:p>
    <w:p w:rsidR="00E51B86" w:rsidRPr="00AB7199" w:rsidRDefault="00E51B86" w:rsidP="00E51B8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pomocy dziecku na podstawie w/w opisu.</w:t>
      </w:r>
    </w:p>
    <w:p w:rsidR="00E51B86" w:rsidRPr="00AB7199" w:rsidRDefault="00E51B86" w:rsidP="00E51B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pomocy dziecku powinien zawierać wskazania dotyczące:</w:t>
      </w:r>
    </w:p>
    <w:p w:rsidR="00E51B86" w:rsidRPr="00AB7199" w:rsidRDefault="00E51B86" w:rsidP="00E51B8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Działań, jakie przedszkole zapewnia dziecku w celu poczucia bezpieczeństwa.</w:t>
      </w:r>
    </w:p>
    <w:p w:rsidR="00E51B86" w:rsidRPr="00AB7199" w:rsidRDefault="00E51B86" w:rsidP="00E51B8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Wsparcia, jakie przedszkole zaoferuje dziecku.</w:t>
      </w:r>
    </w:p>
    <w:p w:rsidR="00E51B86" w:rsidRPr="00AB7199" w:rsidRDefault="00E51B86" w:rsidP="00E51B8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Skierowanie dziecka do specjalistycznej placówki pomocy dziecku, jeżeli istnieje taka potrzeba.</w:t>
      </w:r>
    </w:p>
    <w:p w:rsidR="00E51B86" w:rsidRPr="00AB7199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AB7199" w:rsidRDefault="00E51B86" w:rsidP="00E51B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pomocy dziecku jest przedstawiany przez wychowawcę/psychologa rodzicom/opiekunom z zaleceniem współpracy przy jego realizacji.</w:t>
      </w:r>
    </w:p>
    <w:p w:rsidR="00E51B86" w:rsidRPr="00AB7199" w:rsidRDefault="00E51B86" w:rsidP="00E51B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Wychowawca/psycholog informuje opiekunów o obowiązku przedszkola zgłoszenia podejrzenia krzywdzenia dziecka do odpowiedniej instytucji </w:t>
      </w:r>
      <w:r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(prokuratura, Policja lub sąd rodzinno-opiekuńczy, lub przewodniczący zespołu interdyscyplinarnego - procedura „Niebieskiej Karty”).</w:t>
      </w:r>
    </w:p>
    <w:p w:rsidR="00E51B86" w:rsidRPr="00AB7199" w:rsidRDefault="00E51B86" w:rsidP="00E51B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poinformowaniu rodziców przez wychowawcę/psychologa – zgodnie z punktem poprzedzającym – Dyrektor przedszkola składa zawiadomienie o podejrzeniu przestępstwa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prokuratury, Policji lub wniosek o wgląd w sytuację rodziny do Sądu Rejonowego, Wydział Rodzinny i Nieletnich lub przesyła formularz „Niebieska Karta – A” do przewodniczącego zespołu interdyscyplinarnego.</w:t>
      </w:r>
    </w:p>
    <w:p w:rsidR="00E51B86" w:rsidRPr="00AB7199" w:rsidRDefault="00E51B86" w:rsidP="00E51B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Dalszy tok postępowania leży w kompetencji wskazanych w punkcie poprzedzającym instytucji.</w:t>
      </w:r>
    </w:p>
    <w:p w:rsidR="00E51B86" w:rsidRPr="00AB7199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AB7199" w:rsidRDefault="00E51B86" w:rsidP="00E51B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przebiegu interwencji sporządza się kartę interwencji. Kartę załącza się do akt osobowych dziecka. </w:t>
      </w:r>
      <w:r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(</w:t>
      </w:r>
      <w:r w:rsidR="00AB7199"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Z</w:t>
      </w:r>
      <w:r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ałącznik nr </w:t>
      </w:r>
      <w:r w:rsidR="00AB7199"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Pr="00AB719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)</w:t>
      </w:r>
    </w:p>
    <w:p w:rsidR="00E51B86" w:rsidRPr="00AB7199" w:rsidRDefault="00E51B86" w:rsidP="00E51B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Wszyscy pracownicy przedszkola i inne osoby, które w związku z wykonywaniem obowiązków służbowych podjęły informację o krzywdzeniu dziecka lub informacje z tym związane, są zobowiązane do zachowania tych informacji w tajemnicy wyłączając informacje przekazywane uprawnionym instytucjom w ramach działań interwencyjnych.</w:t>
      </w:r>
    </w:p>
    <w:p w:rsidR="00AB7199" w:rsidRPr="000334A9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AB7199" w:rsidRDefault="00AB719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199" w:rsidRPr="008835F0" w:rsidRDefault="00AB719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III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Procedura postępowania w trakcie wydawania dziecka z przedszkola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Dziecko powinno być odbierane z przedszkola przez rodziców/ prawnych opiekunów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pisemnie upoważnioną przez nich pełnoletnią osobę, zapewniającą dziecku pełne bezpieczeństwo.</w:t>
      </w:r>
    </w:p>
    <w:p w:rsidR="00E51B86" w:rsidRPr="00E910C1" w:rsidRDefault="00AB7199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 pisemnego upoważnienia złożonego osobiście przez rodziców/prawnych opiekunów dziecka, lub osobom nietrzeźwym, dziecko nie będzie wydawane.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Każdorazowa próba odebrania dziecka z przedszkola przez nietrzeźwego rodzica/prawnego opiekuna dziecka musi być zgłoszona do Dyrektora przedszkola.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Powtarzający się fakt próby odebrania dziecka przez osobę będącą w stanie nietrzeźwym będzie w konsekwencji zgłoszony do OPS w celu zainteresowania się sytuacją rodzinną dziecka.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nieodebrania dziecka z przedszkola do godziny zamknięcia przedszkola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próby odebrania przez osobę upoważnioną w stanie nietrzeźwym, nauczyciel niezwłocznie powiadamia rodziców/prawnych opiekunów lub inną upoważnioną osobę o zaistniałym fakcie i oczekuje z dzieckiem na jej przybycie.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wyczerpania wszelkich możliwości skontaktowania się z osobami uprawnionymi do odbierania dziecka, lub odmowie odebrania dziecka, nauczyciel kontaktuje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się z Dyrektorem. Następnie kontaktuje się z Komisariatem Policji w celu poinformowania 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braku możliwości zapewnienia dziecku opieki.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częstych/notorycznych spóźnień rodzica/opiekuna i odbieranie dziecka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godzinie zamknięcia przedszkola – nauczyciel sporządza notatkę służbową i informuje Dyrektora, a w konsekwencji Dyrektor Przedszkola fakt ten może zgłosić do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OPS w celu zainteresowania się sytuacją rodzinną dziecka lub przedszkole interweniuje poprzez wniosek 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wgląd w sytuację dziecka.</w:t>
      </w:r>
    </w:p>
    <w:p w:rsidR="00E51B86" w:rsidRPr="00E910C1" w:rsidRDefault="00E51B86" w:rsidP="00E51B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działania nauczyciela związane z opisaną procedurą powinny być wykonywane dyskretnie i ze szczególną troską o komfort psychiczny dziecka i poszanowanie godności osobistej wychowanka oraz jego rodziny.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IV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ochrony danych osobowych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dziecka podlegają ochronie na zasadach określonych w ustawie z dnia 29 sierpnia 1997 o ochronie danych osobowych </w:t>
      </w:r>
      <w:r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( tekst jednolity: Dz. U. 2002 Nr 101, poz. 926  z późn. zm.)</w:t>
      </w:r>
    </w:p>
    <w:p w:rsidR="00E51B86" w:rsidRPr="00E910C1" w:rsidRDefault="00E51B86" w:rsidP="00E51B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 ma obowiązek zachowania w tajemnicy danych osobowych, które przetwarza oraz zachowanie w tajemnicy sposobów zabezpieczenia danych osobowych przed nieuprawnionym dostępem.</w:t>
      </w:r>
    </w:p>
    <w:p w:rsidR="00E51B86" w:rsidRPr="00E910C1" w:rsidRDefault="00E51B86" w:rsidP="00E51B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dziecka są udostępnione wyłącznie osobom i podmiotom uprawnionym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odrębnych przepisów.</w:t>
      </w:r>
    </w:p>
    <w:p w:rsidR="00E51B86" w:rsidRPr="00E910C1" w:rsidRDefault="00AB7199" w:rsidP="00E51B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racownik przedszkola jest uprawniony do przetwarzania danych osobowych dziecka 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udostępniania tych danych w ramach zespołu interdyscyplinarnego powołanego w trybie ustawy z dnia 29 lipca 2005r. o przeciwdziałaniu przemocy w rodzinie (</w:t>
      </w:r>
      <w:r w:rsidR="00E51B86"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Dz. U. 2005 Nr 180, poz. 1493 z późn. zm.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Każde dziecko ma prawo do ochrony jego danych osobowych.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dziecka są przetwarzane, zgodnie z zadaniami wynikającymi z ustawy 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systemie oświaty i funkcjami statutowymi Przedszkola.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dzieci wykorzystywane są wyłącznie zgodnie z przeznaczeniem, do którego zostały udostępnione.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Opiekunom dzieci przysługuje wgląd do danych osobowych dziecka z możliwością ich zmiany.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zapewnia środki techniczne i organizacyjne zapewniające ochronę danych osobowych przed wglądem osób nieupoważnionych, utratą, uszkodzeniem lub zniszczeniem.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 nad dokumentami zawierającymi dane osobowe dzieci sprawuje Dyrektor Przedszkola.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przetwarzania danych dzieci dopuszczane są tylko osoby uprawnione przez Dyrektora Przedszkola.</w:t>
      </w:r>
    </w:p>
    <w:p w:rsidR="00E51B86" w:rsidRPr="00E910C1" w:rsidRDefault="00E51B86" w:rsidP="00E51B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dopuszczone do przetwarzania danych zobowiązane są do zachowania w tajemnicy tych danych.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Pracownik przedszkola może wykorzystać informacje o dziecku w celach szkoleniowych </w:t>
      </w:r>
      <w:r w:rsidR="00DD4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edukacyjnych wyłącznie z zachowaniem anonimowości dziecka oraz w sposób uniemożliwiający identyfikację dziecka.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 nie udostępnia przedstawicielom mediów informacji o dziecku ani jego opiekunie.</w:t>
      </w:r>
    </w:p>
    <w:p w:rsidR="00E51B86" w:rsidRPr="00E910C1" w:rsidRDefault="00E51B86" w:rsidP="00E51B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przedszkola, w wyjątkowych i uzasadnionych sytuacjach, może skontaktować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z opiekunem dziecka i zapytać go o zgodę na podanie jego danych kontaktowych przedstawicielom mediów. W przypadku wyrażenia zgody, pracownik przedszkola podaje przedstawicielowi mediów dane kontaktowe do opiekuna dziecka.</w:t>
      </w:r>
    </w:p>
    <w:p w:rsidR="00E51B86" w:rsidRPr="00E910C1" w:rsidRDefault="00E51B86" w:rsidP="00E51B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 nie kontaktuje przedstawicieli mediów z dziećmi.</w:t>
      </w:r>
    </w:p>
    <w:p w:rsidR="00E51B86" w:rsidRPr="00E910C1" w:rsidRDefault="00E51B86" w:rsidP="00E51B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przedszkola nie wypowiada się w kontakcie z przedstawicielami mediów o sprawie dziecka lub jego opiekuna. Zakaz ten dotyczy także, sytuacji, gdy pracownik przedszkola jest przeświadczony, iż jego wypowiedź nie jest </w:t>
      </w:r>
      <w:r w:rsidR="00AB7199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żaden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sposób utrwalana.</w:t>
      </w:r>
    </w:p>
    <w:p w:rsidR="00E51B86" w:rsidRPr="00E910C1" w:rsidRDefault="00E51B86" w:rsidP="00E51B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przedszkola, w wyjątkowych i uzasadnionych sytuacjach, może wypowiedzieć się w kontakcie z przedstawicielami mediów o sprawie dziecka lub jego opiekuna – po wyrażeniu pisemnej zgody przez opiekuna dziecka.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FF1CF9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realizacji materiału medialnego można udostępniać mediom wybrane pomieszczenia przedszkola. Decyzję w sprawie udostępnienia pomieszczenia podejmuje dyrektor przedszkola.</w:t>
      </w:r>
    </w:p>
    <w:p w:rsidR="00E51B86" w:rsidRPr="00E910C1" w:rsidRDefault="00E51B86" w:rsidP="00E51B8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przedszkola, podejmując decyzję, o której mowa w punkcie poprzedzającym, poleca pracownikom przedszkola przygotować wybrane pomieszczenie w celu realizacji materiału medialnego w taki sposób, by uniemożliwić filmowanie przebywających na terenie przedszkola dzieci.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ochrony wizerunku dziecka.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Przedszkole, uznając prawo dziecka do prywatności i ochrony dóbr osobistych, zapewnia ochronę wizerunku dziecka.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FF1CF9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Pracownikowi przedszkola nie wolno umożliwiać przedstawicielom mediów utrwalania wizerunku dziecka ( filmowanie, fotografowanie) na terenie instytucji bez pisemnej zgody opiekuna dziecka.</w:t>
      </w:r>
    </w:p>
    <w:p w:rsidR="00E51B86" w:rsidRPr="00E910C1" w:rsidRDefault="00E51B86" w:rsidP="00E51B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uzyskania zgody opiekuna dziecka na utrwalenie wizerunku dziecka pracownik przedszkola może skontaktować się z rodzicem/opiekunem dziecka i ustalić procedurę uzyskania zgody. Niedopuszczalne jest podanie przedstawicielowi mediów danych kontaktowych do rodzica/opiekuna dziecka – bez wiedzy i zgody tego opiekuna.</w:t>
      </w:r>
    </w:p>
    <w:p w:rsidR="00E51B86" w:rsidRPr="00E910C1" w:rsidRDefault="00E51B86" w:rsidP="00E51B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wizerunek dziecka stanowi jedynie szczegół całości takiej jak zgromadzenie, krajobraz, publiczna impreza, zgoda opiekunów na utrwalanie wizerunku dziecka nie jest wymagana.</w:t>
      </w:r>
    </w:p>
    <w:p w:rsidR="00E51B86" w:rsidRPr="00E910C1" w:rsidRDefault="00E51B86" w:rsidP="00E51B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Wszystkie osoby nie będące pracownikami przedszkola utrwalające wizerunek dzieci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nośnikach - zobowiązane są do 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niewykorzystywania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w celach niezgodnych z prawem.</w:t>
      </w:r>
    </w:p>
    <w:p w:rsidR="00E51B86" w:rsidRPr="00E910C1" w:rsidRDefault="00E51B86" w:rsidP="00E51B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Opiekunowie wyrażają pisemną zgodę na umieszczanie zdjęć dziecka na stronach internetowych przedszkola i wykorzystywanie wizerunku dziecka w materiałach promocyjnych przedszkola.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FF1CF9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Upublicznienie przez pracownika przedszkola wizerunku dziecka utrwalonego 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jakiejkolwiek formie ( </w:t>
      </w:r>
      <w:r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fotografia, nagranie audio video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wymaga pisemnej zgody opiekuna dziecka.</w:t>
      </w:r>
    </w:p>
    <w:p w:rsidR="00E51B86" w:rsidRPr="00E910C1" w:rsidRDefault="00E51B86" w:rsidP="00E51B8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 utrwaleniem wizerunku dziecka należy dziecko oraz opiekuna poinformować 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tym, gdzie będzie umieszczony zarejestrowany wizerunek i w jakim kontekście będzie wykorzystywany ( </w:t>
      </w:r>
      <w:r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np.,  że umieszczony zostanie na stronie internetowej przedszkola </w:t>
      </w:r>
      <w:r w:rsidR="00071ADA"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w celach promocyjnych, w gazetce lokalnej itp.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1ADA" w:rsidRDefault="00071ADA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ADA" w:rsidRDefault="00071ADA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ADA" w:rsidRPr="008835F0" w:rsidRDefault="00071ADA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Kodeks postępowania z dzieckiem.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0334A9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1B86" w:rsidRPr="00E910C1" w:rsidRDefault="00E51B86" w:rsidP="00E51B8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 obowiązują określone zasady postępowania z dzieckiem w zakresie:</w:t>
      </w:r>
    </w:p>
    <w:p w:rsidR="00E51B86" w:rsidRPr="00E910C1" w:rsidRDefault="00E51B86" w:rsidP="00E5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dzieciom w opanowaniu czynności higienicznych, samoobsługowych, co następuje: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w razie potrzeby pomaga dzieciom w trakcie korzystania z toalety,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skorzystaniu z toalety dzieci myją ręce,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każdym posiłkiem dzieci myją ręce,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posiłków dzieci nie bawią się jedzeniem oraz sztućcami, siedzą przodem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stołu,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przedszkola w razie potrzeby pomaga dzieciom podczas posiłku, zachęca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jedzenia,</w:t>
      </w:r>
    </w:p>
    <w:p w:rsidR="00E51B86" w:rsidRPr="00E910C1" w:rsidRDefault="00E51B86" w:rsidP="00071ADA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 pomaga dzieciom przy ubieraniu i rozbieraniu się,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bierzemy bielizny od innych dzieci, każde dziecko powinno mieć komplet podpisanych ubrań na zmianę,</w:t>
      </w:r>
    </w:p>
    <w:p w:rsidR="00E51B86" w:rsidRPr="00E910C1" w:rsidRDefault="00E51B86" w:rsidP="00E51B86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 higieniczne wykonujemy w rękawiczkach.</w:t>
      </w:r>
    </w:p>
    <w:p w:rsidR="00E51B86" w:rsidRPr="00E910C1" w:rsidRDefault="00E51B86" w:rsidP="00E5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 i nagród stosowanych w przedszkolu:</w:t>
      </w:r>
    </w:p>
    <w:p w:rsidR="00E51B86" w:rsidRPr="00E910C1" w:rsidRDefault="00E51B86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stosowany w przedszkolu system 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 zachowania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na celu wzmacnianie pozytywnych zachowań i eliminowanie negatywnych oraz wzmacnianie samooceny </w:t>
      </w:r>
      <w:r w:rsidR="008F4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regulację funkcjonowania grupy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E910C1" w:rsidRDefault="00FF1CF9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asady zachowania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stosowane z uwzględnieniem praw dziecka i poszanowaniem godności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E910C1" w:rsidRDefault="00E51B86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znają obowiązujący w przedszkolu system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zasad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E910C1" w:rsidRDefault="00E51B86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przedszkolu stosuje się 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pochwały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słowne, wskazywanie pozytywnego zachowana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forum grupy, dotykowe – związane z bezpośrednim kontaktem z dzieckiem 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(tzn. pogłaskanie, przytulenie) – zgodne z potrzebą i wolą dziecka</w:t>
      </w:r>
      <w:r w:rsid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FF1CF9" w:rsidRDefault="00FF1CF9" w:rsidP="00FF1CF9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onsekwencję złego zachowania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 odsunięcie dziecka od zabawy, zajęcia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51B86" w:rsidRPr="00FF1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określony czas, rozmowa z rodzicem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E910C1" w:rsidRDefault="00FF1CF9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51B86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edopuszczalne są kary: cielesne (szarpanie, bicie, popychanie), słowne (wyzywanie, wyśmiewanie, krzyczenie), zmuszanie, negowanie uczuć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51B86" w:rsidRPr="00E910C1" w:rsidRDefault="00E51B86" w:rsidP="00E51B86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każdej sytuacji dziecko jest informowane o konsekwencji nieodpowiedniego zachowania.</w:t>
      </w:r>
    </w:p>
    <w:p w:rsidR="00E51B86" w:rsidRPr="00E910C1" w:rsidRDefault="00E51B86" w:rsidP="00E51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Wszyscy pracownicy 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 Miejskiego </w:t>
      </w:r>
      <w:r w:rsidR="00071ADA" w:rsidRPr="00E910C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Kolorowa Kraina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szanują i respektują prawa dziecka.</w:t>
      </w:r>
    </w:p>
    <w:p w:rsidR="00E51B86" w:rsidRPr="00E910C1" w:rsidRDefault="00E51B86" w:rsidP="00E51B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wykonując czynności pielęgnacyjne i higieniczne zobowiązani są do zachowania intymności dziecka i wykonywania tych czynności w poszanowaniu dziecka.</w:t>
      </w:r>
    </w:p>
    <w:p w:rsidR="00F07CEC" w:rsidRDefault="00E51B86" w:rsidP="00E51B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 zapoznali się z obowiązującymi w przedszkolu zasadami wymienionymi w pkt. </w:t>
      </w:r>
    </w:p>
    <w:p w:rsidR="00E51B86" w:rsidRPr="00E910C1" w:rsidRDefault="00E51B86" w:rsidP="00F07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a i 1 b.</w:t>
      </w:r>
    </w:p>
    <w:p w:rsidR="00E51B86" w:rsidRPr="00E910C1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VII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Monitoring stosowania P</w:t>
      </w:r>
      <w:r w:rsidR="006F3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rocedury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Przedszkola wyznacza osoby odpowiedzialne za monitorowanie realizacji P</w:t>
      </w:r>
      <w:r w:rsidR="00071ADA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bezpieczeństwa w przedszkolu.</w:t>
      </w:r>
    </w:p>
    <w:p w:rsidR="00E51B86" w:rsidRPr="00E910C1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monitoruje swoich pracowników w celu zapobiegania krzywdzeniu dzieci.</w:t>
      </w:r>
    </w:p>
    <w:p w:rsidR="00E51B86" w:rsidRPr="00E910C1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z pracowników niepedagogicznych podpisuje oświadczenie o niekaralności </w:t>
      </w:r>
      <w:r w:rsidR="00E3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przestępstwa seksualne oraz przestępstwa z użyciem przemocy na szkodę małoletniego. </w:t>
      </w:r>
      <w:r w:rsidR="00C321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pracowników pedagogicznych pobierane jest zaświadczenie z sądu.</w:t>
      </w:r>
      <w:r w:rsidR="00E3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51B86" w:rsidRPr="00E910C1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pracownik może zgłaszać zmiany do 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wskazywać naruszenie 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E3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przedszkolu.</w:t>
      </w:r>
    </w:p>
    <w:p w:rsidR="00E51B86" w:rsidRPr="00E910C1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odpowiedzialne za monitorowanie 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przeprowadzają raz w roku ankietę monitorującą poziom realizacji P</w:t>
      </w:r>
      <w:r w:rsidR="008D3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E910C1"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Z</w:t>
      </w:r>
      <w:r w:rsidRPr="00E910C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ałącznik nr </w:t>
      </w:r>
      <w:r w:rsidR="008D334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pl-PL"/>
        </w:rPr>
        <w:t>3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opracowują ankiety, a wnioski przedstawiają Dyrektorowi Przedszkola / Radzie Pedagogicznej.</w:t>
      </w:r>
    </w:p>
    <w:p w:rsidR="00882C6A" w:rsidRDefault="00E51B86" w:rsidP="00E51B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/ Rada Pedagogiczna wprowadza zmiany do 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rocedury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przedstawia je pracownikom.</w:t>
      </w:r>
    </w:p>
    <w:p w:rsidR="00882C6A" w:rsidRPr="00882C6A" w:rsidRDefault="00882C6A" w:rsidP="00882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1B86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A9" w:rsidRDefault="000334A9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5B61" w:rsidRDefault="000B5B61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5B61" w:rsidRDefault="000B5B61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5B61" w:rsidRPr="008835F0" w:rsidRDefault="000B5B61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VIII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Przepisy końcowe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8835F0" w:rsidRDefault="00E51B86" w:rsidP="00E51B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E51B86" w:rsidRPr="008835F0" w:rsidRDefault="00E51B86" w:rsidP="00E51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1B86" w:rsidRPr="00E910C1" w:rsidRDefault="00E51B86" w:rsidP="00E51B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wchodzi w życie z dniem ogłoszenia.</w:t>
      </w:r>
    </w:p>
    <w:p w:rsidR="00E51B86" w:rsidRDefault="00E51B86" w:rsidP="00E51B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następuje w sposób dostępny dla pracowników przedszkola, w szczególności poprzez wywieszenie w miejscu ogłoszeń dla pracowników lub poprzez przesłanie jej tekstu drogą elektroniczną.</w:t>
      </w:r>
    </w:p>
    <w:p w:rsidR="00882C6A" w:rsidRPr="00E910C1" w:rsidRDefault="00882C6A" w:rsidP="00E51B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Praktykant, stażysta, każda osoba z zewnątrz mająca kontakt z dziećmi Przedszkola Miejskiego </w:t>
      </w:r>
      <w:r w:rsidRPr="00882C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Kolorowa Kraina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zobowiązana jest do podpisania oświadczenia o zapoznaniu się z Procedurą Ochrony Małoletnich. </w:t>
      </w:r>
    </w:p>
    <w:p w:rsidR="00E51B86" w:rsidRDefault="00E51B86" w:rsidP="00E51B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910C1"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rocedura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</w:t>
      </w:r>
      <w:r w:rsidR="006F3A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Małoletnich</w:t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obowiązuje wszystkich pracowników przedszkola, </w:t>
      </w:r>
      <w:r w:rsidR="00E3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91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znajomość jej treści potwierdzają własnoręcznym </w:t>
      </w:r>
      <w:r w:rsidR="00882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podpisem. </w:t>
      </w:r>
    </w:p>
    <w:p w:rsidR="00882C6A" w:rsidRPr="00E910C1" w:rsidRDefault="00882C6A" w:rsidP="00882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7557" w:rsidRDefault="00C07557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0334A9" w:rsidRDefault="000334A9">
      <w:pPr>
        <w:rPr>
          <w:rFonts w:ascii="Times New Roman" w:hAnsi="Times New Roman" w:cs="Times New Roman"/>
          <w:sz w:val="24"/>
          <w:szCs w:val="24"/>
        </w:rPr>
      </w:pPr>
    </w:p>
    <w:p w:rsidR="00E37D58" w:rsidRDefault="00E37D58">
      <w:pPr>
        <w:rPr>
          <w:rFonts w:ascii="Times New Roman" w:hAnsi="Times New Roman" w:cs="Times New Roman"/>
          <w:sz w:val="24"/>
          <w:szCs w:val="24"/>
        </w:rPr>
      </w:pPr>
    </w:p>
    <w:p w:rsidR="000334A9" w:rsidRDefault="008D3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z</w:t>
      </w:r>
      <w:r w:rsidRPr="008D334F">
        <w:rPr>
          <w:rFonts w:ascii="Times New Roman" w:hAnsi="Times New Roman" w:cs="Times New Roman"/>
          <w:b/>
          <w:sz w:val="24"/>
          <w:szCs w:val="24"/>
        </w:rPr>
        <w:t>ałącznik</w:t>
      </w:r>
      <w:r>
        <w:rPr>
          <w:rFonts w:ascii="Times New Roman" w:hAnsi="Times New Roman" w:cs="Times New Roman"/>
          <w:b/>
          <w:sz w:val="24"/>
          <w:szCs w:val="24"/>
        </w:rPr>
        <w:t>ów:</w:t>
      </w:r>
    </w:p>
    <w:p w:rsidR="008D334F" w:rsidRDefault="008D3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– wzór notatki służbowej</w:t>
      </w:r>
    </w:p>
    <w:p w:rsidR="008D334F" w:rsidRDefault="008D3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– karta interwencyjna</w:t>
      </w:r>
    </w:p>
    <w:p w:rsidR="008D334F" w:rsidRDefault="008D3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– ankieta monitorująca poziom realizacji Procedury</w:t>
      </w:r>
    </w:p>
    <w:p w:rsidR="00882C6A" w:rsidRDefault="00882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– oświadczenie pracownika o zapoznaniu się z Procedurą Ochrony Małoletnich</w:t>
      </w: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28B" w:rsidRPr="006F27D8" w:rsidRDefault="008F428B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58" w:rsidRDefault="00E37D58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58" w:rsidRDefault="00E37D58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58" w:rsidRDefault="00E37D58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P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4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8D334F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Pr="006F27D8" w:rsidRDefault="008D334F" w:rsidP="008D33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8D334F" w:rsidRPr="006F27D8" w:rsidRDefault="008D334F" w:rsidP="008D334F">
      <w:pPr>
        <w:spacing w:after="34" w:line="249" w:lineRule="auto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    </w:t>
      </w:r>
      <w:r w:rsidRPr="006F27D8">
        <w:rPr>
          <w:rFonts w:ascii="Times New Roman" w:hAnsi="Times New Roman" w:cs="Times New Roman"/>
          <w:i/>
          <w:sz w:val="24"/>
          <w:szCs w:val="24"/>
        </w:rPr>
        <w:t xml:space="preserve">pieczątka </w:t>
      </w:r>
      <w:r>
        <w:rPr>
          <w:rFonts w:ascii="Times New Roman" w:hAnsi="Times New Roman" w:cs="Times New Roman"/>
          <w:i/>
          <w:sz w:val="24"/>
          <w:szCs w:val="24"/>
        </w:rPr>
        <w:t>przedszkola</w:t>
      </w:r>
    </w:p>
    <w:p w:rsidR="008D334F" w:rsidRPr="006F27D8" w:rsidRDefault="008D334F" w:rsidP="008D334F">
      <w:pPr>
        <w:ind w:right="71"/>
        <w:jc w:val="right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8D334F" w:rsidRPr="006F27D8" w:rsidRDefault="008D334F" w:rsidP="008D334F">
      <w:pPr>
        <w:spacing w:after="34" w:line="24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i/>
          <w:sz w:val="24"/>
          <w:szCs w:val="24"/>
        </w:rPr>
        <w:t xml:space="preserve">      Miejscowość, data</w:t>
      </w:r>
      <w:r w:rsidRPr="006F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4F" w:rsidRPr="006F27D8" w:rsidRDefault="008D334F" w:rsidP="008D334F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4F" w:rsidRPr="006F27D8" w:rsidRDefault="008D334F" w:rsidP="008D334F">
      <w:pPr>
        <w:spacing w:after="0" w:line="24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D8">
        <w:rPr>
          <w:rFonts w:ascii="Times New Roman" w:hAnsi="Times New Roman" w:cs="Times New Roman"/>
          <w:b/>
          <w:bCs/>
          <w:sz w:val="24"/>
          <w:szCs w:val="24"/>
        </w:rPr>
        <w:t xml:space="preserve">NOTATKA SŁUŻBOWA </w:t>
      </w:r>
    </w:p>
    <w:p w:rsidR="008D334F" w:rsidRPr="006F27D8" w:rsidRDefault="008D334F" w:rsidP="008D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34F" w:rsidRPr="006F27D8" w:rsidRDefault="008D334F" w:rsidP="008D334F">
      <w:pPr>
        <w:spacing w:after="0" w:line="249" w:lineRule="auto"/>
        <w:ind w:right="165"/>
        <w:jc w:val="center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Nauczyciel, funkcja </w:t>
      </w:r>
    </w:p>
    <w:p w:rsidR="008D334F" w:rsidRPr="006F27D8" w:rsidRDefault="008D334F" w:rsidP="008D334F">
      <w:pPr>
        <w:spacing w:after="0" w:line="249" w:lineRule="auto"/>
        <w:ind w:right="165"/>
        <w:jc w:val="center"/>
        <w:rPr>
          <w:rFonts w:ascii="Times New Roman" w:hAnsi="Times New Roman" w:cs="Times New Roman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8D334F" w:rsidRPr="006F27D8" w:rsidRDefault="008D334F" w:rsidP="008D334F">
      <w:pPr>
        <w:spacing w:after="0" w:line="249" w:lineRule="auto"/>
        <w:ind w:right="165"/>
        <w:jc w:val="center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Data zdarzenia: ............................................................................................................................. 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Cs w:val="24"/>
        </w:rPr>
      </w:pP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Osoby uczestniczące w zdarzeniu: 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</w:t>
      </w:r>
      <w:r w:rsidRPr="006F27D8">
        <w:rPr>
          <w:rFonts w:ascii="Times New Roman" w:hAnsi="Times New Roman" w:cs="Times New Roman"/>
          <w:sz w:val="24"/>
          <w:szCs w:val="24"/>
        </w:rPr>
        <w:t>................... .......................................................................................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6F27D8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8D334F" w:rsidRPr="006F27D8" w:rsidRDefault="008D334F" w:rsidP="008D334F">
      <w:pPr>
        <w:spacing w:after="0" w:line="249" w:lineRule="auto"/>
        <w:jc w:val="center"/>
        <w:rPr>
          <w:rFonts w:ascii="Times New Roman" w:hAnsi="Times New Roman" w:cs="Times New Roman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Krótki opis sytuacji (zdarzenia):</w:t>
      </w:r>
    </w:p>
    <w:p w:rsidR="008D334F" w:rsidRPr="006F27D8" w:rsidRDefault="008D334F" w:rsidP="008D334F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</w:t>
      </w: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</w:t>
      </w: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</w:t>
      </w:r>
      <w:r w:rsidRPr="006F27D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Wnioski, ustalenia: 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F27D8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Działania, kroki podjęte przez nauczyciela</w:t>
      </w:r>
      <w:r>
        <w:rPr>
          <w:rFonts w:ascii="Times New Roman" w:hAnsi="Times New Roman" w:cs="Times New Roman"/>
          <w:sz w:val="24"/>
          <w:szCs w:val="24"/>
        </w:rPr>
        <w:t>/dyrektora/psychologa</w:t>
      </w:r>
      <w:r w:rsidRPr="006F27D8">
        <w:rPr>
          <w:rFonts w:ascii="Times New Roman" w:hAnsi="Times New Roman" w:cs="Times New Roman"/>
          <w:sz w:val="24"/>
          <w:szCs w:val="24"/>
        </w:rPr>
        <w:t>:</w:t>
      </w:r>
    </w:p>
    <w:p w:rsidR="008D334F" w:rsidRPr="006F27D8" w:rsidRDefault="008D334F" w:rsidP="008D334F">
      <w:pPr>
        <w:ind w:right="71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B6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F27D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D334F" w:rsidRDefault="008D334F" w:rsidP="008D334F">
      <w:pPr>
        <w:spacing w:after="252"/>
        <w:ind w:left="6372" w:firstLine="340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F27D8">
        <w:rPr>
          <w:rFonts w:ascii="Times New Roman" w:hAnsi="Times New Roman" w:cs="Times New Roman"/>
          <w:szCs w:val="24"/>
        </w:rPr>
        <w:t>(</w:t>
      </w:r>
      <w:r w:rsidRPr="006F27D8">
        <w:rPr>
          <w:rFonts w:ascii="Times New Roman" w:hAnsi="Times New Roman" w:cs="Times New Roman"/>
          <w:sz w:val="24"/>
          <w:szCs w:val="24"/>
        </w:rPr>
        <w:t>data i podpis</w:t>
      </w:r>
      <w:r w:rsidRPr="006F27D8">
        <w:rPr>
          <w:rFonts w:ascii="Times New Roman" w:hAnsi="Times New Roman" w:cs="Times New Roman"/>
          <w:szCs w:val="24"/>
        </w:rPr>
        <w:t>)</w:t>
      </w:r>
      <w:r w:rsidRPr="006F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4F" w:rsidRDefault="008D334F" w:rsidP="008D334F">
      <w:pPr>
        <w:spacing w:after="252"/>
        <w:rPr>
          <w:rFonts w:ascii="Times New Roman" w:hAnsi="Times New Roman" w:cs="Times New Roman"/>
          <w:sz w:val="24"/>
          <w:szCs w:val="24"/>
        </w:rPr>
      </w:pPr>
    </w:p>
    <w:p w:rsidR="008D334F" w:rsidRDefault="008D334F" w:rsidP="008D334F">
      <w:pPr>
        <w:spacing w:after="252"/>
        <w:rPr>
          <w:rFonts w:ascii="Times New Roman" w:hAnsi="Times New Roman" w:cs="Times New Roman"/>
          <w:b/>
          <w:sz w:val="24"/>
          <w:szCs w:val="24"/>
        </w:rPr>
      </w:pPr>
      <w:r w:rsidRPr="008D334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8D334F" w:rsidRPr="008D334F" w:rsidRDefault="008D334F" w:rsidP="008D3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D8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07" w:type="dxa"/>
          <w:right w:w="202" w:type="dxa"/>
        </w:tblCellMar>
        <w:tblLook w:val="04A0" w:firstRow="1" w:lastRow="0" w:firstColumn="1" w:lastColumn="0" w:noHBand="0" w:noVBand="1"/>
      </w:tblPr>
      <w:tblGrid>
        <w:gridCol w:w="4248"/>
        <w:gridCol w:w="1706"/>
        <w:gridCol w:w="3118"/>
      </w:tblGrid>
      <w:tr w:rsidR="008D334F" w:rsidRPr="006F27D8" w:rsidTr="00567AC4">
        <w:trPr>
          <w:trHeight w:val="505"/>
        </w:trPr>
        <w:tc>
          <w:tcPr>
            <w:tcW w:w="424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ucznia</w:t>
            </w:r>
          </w:p>
        </w:tc>
        <w:tc>
          <w:tcPr>
            <w:tcW w:w="4824" w:type="dxa"/>
            <w:gridSpan w:val="2"/>
            <w:vAlign w:val="center"/>
          </w:tcPr>
          <w:p w:rsidR="008D334F" w:rsidRPr="006F27D8" w:rsidRDefault="008D334F" w:rsidP="0056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F" w:rsidRPr="006F27D8" w:rsidTr="00567AC4">
        <w:trPr>
          <w:trHeight w:val="505"/>
        </w:trPr>
        <w:tc>
          <w:tcPr>
            <w:tcW w:w="424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4824" w:type="dxa"/>
            <w:gridSpan w:val="2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F" w:rsidRPr="006F27D8" w:rsidTr="00567AC4">
        <w:trPr>
          <w:trHeight w:val="505"/>
        </w:trPr>
        <w:tc>
          <w:tcPr>
            <w:tcW w:w="424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zawiadamiająca o podejrzeniu krzywdzenia</w:t>
            </w:r>
          </w:p>
        </w:tc>
        <w:tc>
          <w:tcPr>
            <w:tcW w:w="4824" w:type="dxa"/>
            <w:gridSpan w:val="2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D334F" w:rsidRPr="006F27D8" w:rsidTr="00567AC4">
        <w:trPr>
          <w:trHeight w:val="505"/>
        </w:trPr>
        <w:tc>
          <w:tcPr>
            <w:tcW w:w="4248" w:type="dxa"/>
            <w:vMerge w:val="restart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 działań podjętych przez </w:t>
            </w: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PEDAGOGA/PSYCHOLOGA</w:t>
            </w:r>
          </w:p>
        </w:tc>
        <w:tc>
          <w:tcPr>
            <w:tcW w:w="1706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311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Działanie:</w:t>
            </w:r>
          </w:p>
        </w:tc>
      </w:tr>
      <w:tr w:rsidR="008D334F" w:rsidRPr="006F27D8" w:rsidTr="00567AC4">
        <w:trPr>
          <w:trHeight w:val="1695"/>
        </w:trPr>
        <w:tc>
          <w:tcPr>
            <w:tcW w:w="4248" w:type="dxa"/>
            <w:vMerge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F" w:rsidRPr="006F27D8" w:rsidTr="00567AC4">
        <w:trPr>
          <w:trHeight w:val="505"/>
        </w:trPr>
        <w:tc>
          <w:tcPr>
            <w:tcW w:w="4248" w:type="dxa"/>
            <w:vMerge w:val="restart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 xml:space="preserve">Spotkania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1706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118" w:type="dxa"/>
            <w:vAlign w:val="center"/>
          </w:tcPr>
          <w:p w:rsidR="008D334F" w:rsidRPr="006F27D8" w:rsidRDefault="008D334F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Opis spotkania:</w:t>
            </w:r>
          </w:p>
        </w:tc>
      </w:tr>
      <w:tr w:rsidR="008D334F" w:rsidRPr="006F27D8" w:rsidTr="00567AC4">
        <w:trPr>
          <w:trHeight w:val="1695"/>
        </w:trPr>
        <w:tc>
          <w:tcPr>
            <w:tcW w:w="4248" w:type="dxa"/>
            <w:vMerge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F" w:rsidRPr="006F27D8" w:rsidTr="008D334F">
        <w:trPr>
          <w:trHeight w:val="1390"/>
        </w:trPr>
        <w:tc>
          <w:tcPr>
            <w:tcW w:w="424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podjętej interwencji </w:t>
            </w:r>
          </w:p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(zakreślić właściwe)</w:t>
            </w:r>
          </w:p>
        </w:tc>
        <w:tc>
          <w:tcPr>
            <w:tcW w:w="4824" w:type="dxa"/>
            <w:gridSpan w:val="2"/>
          </w:tcPr>
          <w:p w:rsidR="008D334F" w:rsidRPr="006F27D8" w:rsidRDefault="008D334F" w:rsidP="008D334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zawiadomienie o podejrzeniu popełnienia przestępstwa, </w:t>
            </w:r>
          </w:p>
          <w:p w:rsidR="008D334F" w:rsidRPr="006F27D8" w:rsidRDefault="008D334F" w:rsidP="008D334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 o wgląd w sytuację dziecka/rodziny,</w:t>
            </w:r>
          </w:p>
          <w:p w:rsidR="008D334F" w:rsidRPr="008D334F" w:rsidRDefault="008D334F" w:rsidP="00567AC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 rodzaj interwencji. Jaki?</w:t>
            </w:r>
          </w:p>
          <w:p w:rsidR="008D334F" w:rsidRPr="006F27D8" w:rsidRDefault="008D334F" w:rsidP="00567AC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D334F" w:rsidRPr="006F27D8" w:rsidTr="008D334F">
        <w:trPr>
          <w:trHeight w:val="1202"/>
        </w:trPr>
        <w:tc>
          <w:tcPr>
            <w:tcW w:w="4248" w:type="dxa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Dane dotyczące interwencji </w:t>
            </w:r>
          </w:p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6F27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nazwa organu, do którego zgłoszono interwencję)</w:t>
            </w: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data interwencji</w:t>
            </w:r>
          </w:p>
        </w:tc>
        <w:tc>
          <w:tcPr>
            <w:tcW w:w="1706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Data:</w:t>
            </w:r>
          </w:p>
        </w:tc>
        <w:tc>
          <w:tcPr>
            <w:tcW w:w="3118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organu, do którego zgłoszono interwencję:</w:t>
            </w:r>
          </w:p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D334F" w:rsidRPr="006F27D8" w:rsidTr="00567AC4">
        <w:trPr>
          <w:trHeight w:val="505"/>
        </w:trPr>
        <w:tc>
          <w:tcPr>
            <w:tcW w:w="4248" w:type="dxa"/>
            <w:vMerge w:val="restart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Wyniki interwencji: działania organów wymiaru sprawiedliwości, jeśli jednostka uzyskała informacje o wynikach/ działania placówki/działania rodziców</w:t>
            </w:r>
          </w:p>
        </w:tc>
        <w:tc>
          <w:tcPr>
            <w:tcW w:w="1706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18" w:type="dxa"/>
            <w:vAlign w:val="center"/>
          </w:tcPr>
          <w:p w:rsidR="008D334F" w:rsidRPr="006F27D8" w:rsidRDefault="008D334F" w:rsidP="00567AC4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Działanie:</w:t>
            </w:r>
          </w:p>
        </w:tc>
      </w:tr>
      <w:tr w:rsidR="008D334F" w:rsidRPr="006F27D8" w:rsidTr="008F428B">
        <w:trPr>
          <w:trHeight w:val="1711"/>
        </w:trPr>
        <w:tc>
          <w:tcPr>
            <w:tcW w:w="4248" w:type="dxa"/>
            <w:vMerge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334F" w:rsidRPr="006F27D8" w:rsidRDefault="008D334F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28B" w:rsidRDefault="008F428B" w:rsidP="008D334F">
      <w:pPr>
        <w:rPr>
          <w:rFonts w:ascii="Times New Roman" w:hAnsi="Times New Roman" w:cs="Times New Roman"/>
          <w:b/>
          <w:sz w:val="24"/>
          <w:szCs w:val="24"/>
        </w:rPr>
      </w:pPr>
    </w:p>
    <w:p w:rsidR="008F428B" w:rsidRDefault="008F428B" w:rsidP="008F42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p w:rsidR="008D334F" w:rsidRPr="008D334F" w:rsidRDefault="008D334F" w:rsidP="008D334F">
      <w:pPr>
        <w:rPr>
          <w:rFonts w:ascii="Times New Roman" w:hAnsi="Times New Roman" w:cs="Times New Roman"/>
          <w:b/>
          <w:sz w:val="24"/>
          <w:szCs w:val="24"/>
        </w:rPr>
      </w:pPr>
      <w:r w:rsidRPr="008D3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</w:t>
      </w:r>
    </w:p>
    <w:p w:rsidR="00882C6A" w:rsidRPr="006F27D8" w:rsidRDefault="00882C6A" w:rsidP="00882C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27D8">
        <w:rPr>
          <w:rFonts w:ascii="Times New Roman" w:hAnsi="Times New Roman" w:cs="Times New Roman"/>
          <w:b/>
          <w:bCs/>
          <w:sz w:val="40"/>
          <w:szCs w:val="40"/>
        </w:rPr>
        <w:t>Ankieta monitorująca</w:t>
      </w:r>
    </w:p>
    <w:tbl>
      <w:tblPr>
        <w:tblStyle w:val="TableGrid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20" w:type="dxa"/>
          <w:right w:w="276" w:type="dxa"/>
        </w:tblCellMar>
        <w:tblLook w:val="04A0" w:firstRow="1" w:lastRow="0" w:firstColumn="1" w:lastColumn="0" w:noHBand="0" w:noVBand="1"/>
      </w:tblPr>
      <w:tblGrid>
        <w:gridCol w:w="5480"/>
        <w:gridCol w:w="1750"/>
        <w:gridCol w:w="1559"/>
      </w:tblGrid>
      <w:tr w:rsidR="00882C6A" w:rsidRPr="006F27D8" w:rsidTr="008F428B">
        <w:trPr>
          <w:trHeight w:val="505"/>
        </w:trPr>
        <w:tc>
          <w:tcPr>
            <w:tcW w:w="5480" w:type="dxa"/>
            <w:shd w:val="clear" w:color="auto" w:fill="auto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 ankietowe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2C6A" w:rsidRPr="006F27D8" w:rsidRDefault="00882C6A" w:rsidP="00567AC4">
            <w:pPr>
              <w:spacing w:line="259" w:lineRule="auto"/>
              <w:ind w:left="1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C6A" w:rsidRPr="006F27D8" w:rsidRDefault="00882C6A" w:rsidP="00567AC4">
            <w:pPr>
              <w:spacing w:line="259" w:lineRule="auto"/>
              <w:ind w:left="1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882C6A" w:rsidRPr="006F27D8" w:rsidTr="00567AC4">
        <w:trPr>
          <w:trHeight w:val="578"/>
        </w:trPr>
        <w:tc>
          <w:tcPr>
            <w:tcW w:w="5480" w:type="dxa"/>
          </w:tcPr>
          <w:p w:rsidR="00882C6A" w:rsidRPr="006F27D8" w:rsidRDefault="00882C6A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znasz standardy ochrony dzieci przed krzywdzeniem obowiązujące w placówce, w której pracujesz?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2C6A" w:rsidRPr="006F27D8" w:rsidTr="00567AC4">
        <w:trPr>
          <w:trHeight w:val="578"/>
        </w:trPr>
        <w:tc>
          <w:tcPr>
            <w:tcW w:w="5480" w:type="dxa"/>
          </w:tcPr>
          <w:p w:rsidR="00882C6A" w:rsidRPr="006F27D8" w:rsidRDefault="00882C6A" w:rsidP="00567AC4">
            <w:pPr>
              <w:spacing w:line="259" w:lineRule="auto"/>
              <w:ind w:firstLin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2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znasz treść dokumentu </w:t>
            </w:r>
            <w:r w:rsidR="008F428B" w:rsidRPr="008F428B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Procedury Ochrony Małoletnich</w:t>
            </w:r>
            <w:r w:rsidRPr="008F42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2C6A" w:rsidRPr="006F27D8" w:rsidTr="00567AC4">
        <w:trPr>
          <w:trHeight w:val="505"/>
        </w:trPr>
        <w:tc>
          <w:tcPr>
            <w:tcW w:w="5480" w:type="dxa"/>
            <w:vAlign w:val="center"/>
          </w:tcPr>
          <w:p w:rsidR="00882C6A" w:rsidRPr="006F27D8" w:rsidRDefault="00882C6A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potrafisz rozpoznawać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formy</w:t>
            </w: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przemocy wobec dzieci?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2C6A" w:rsidRPr="006F27D8" w:rsidTr="00567AC4">
        <w:trPr>
          <w:trHeight w:val="505"/>
        </w:trPr>
        <w:tc>
          <w:tcPr>
            <w:tcW w:w="5480" w:type="dxa"/>
            <w:vAlign w:val="center"/>
          </w:tcPr>
          <w:p w:rsidR="00882C6A" w:rsidRPr="006F27D8" w:rsidRDefault="00882C6A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wiesz, jak reagować 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przemoc wobec dzieci?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2C6A" w:rsidRPr="006F27D8" w:rsidTr="00567AC4">
        <w:trPr>
          <w:trHeight w:val="886"/>
        </w:trPr>
        <w:tc>
          <w:tcPr>
            <w:tcW w:w="5480" w:type="dxa"/>
            <w:vAlign w:val="center"/>
          </w:tcPr>
          <w:p w:rsidR="00882C6A" w:rsidRPr="006F27D8" w:rsidRDefault="00882C6A" w:rsidP="00567AC4">
            <w:pPr>
              <w:spacing w:line="259" w:lineRule="auto"/>
              <w:ind w:right="138" w:firstLin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zdarzyło Ci się zaobserwować naruszenie zasad zawartych w </w:t>
            </w:r>
            <w:r w:rsidRPr="006F27D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rocedurze</w:t>
            </w:r>
            <w:r w:rsidRPr="006F27D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ochrony dzieci przed krzywdzeniem</w:t>
            </w: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innego pracownika?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82C6A" w:rsidRPr="006F27D8" w:rsidTr="00567AC4">
        <w:trPr>
          <w:trHeight w:val="950"/>
        </w:trPr>
        <w:tc>
          <w:tcPr>
            <w:tcW w:w="5480" w:type="dxa"/>
          </w:tcPr>
          <w:p w:rsidR="00882C6A" w:rsidRPr="006F27D8" w:rsidRDefault="00882C6A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a. Jeśli tak – jakie zasady zostały naruszone? </w:t>
            </w:r>
            <w:r w:rsidRPr="006F2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2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odpowiedź opisowa)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6A" w:rsidRPr="006F27D8" w:rsidTr="00567AC4">
        <w:trPr>
          <w:trHeight w:val="1192"/>
        </w:trPr>
        <w:tc>
          <w:tcPr>
            <w:tcW w:w="5480" w:type="dxa"/>
          </w:tcPr>
          <w:p w:rsidR="00882C6A" w:rsidRPr="006F27D8" w:rsidRDefault="00882C6A" w:rsidP="00567AC4">
            <w:pPr>
              <w:spacing w:line="259" w:lineRule="auto"/>
              <w:ind w:righ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b. Czy podjąłeś/aś jakieś działania: jeśli tak – jakie, jeśli nie – dlaczego? </w:t>
            </w:r>
            <w:r w:rsidRPr="006F27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6A" w:rsidRPr="006F27D8" w:rsidTr="00567AC4">
        <w:trPr>
          <w:trHeight w:val="1338"/>
        </w:trPr>
        <w:tc>
          <w:tcPr>
            <w:tcW w:w="5480" w:type="dxa"/>
          </w:tcPr>
          <w:p w:rsidR="00882C6A" w:rsidRPr="006F27D8" w:rsidRDefault="00882C6A" w:rsidP="00567A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masz jakieś uwagi/poprawki/sugestie dotyczące </w:t>
            </w:r>
            <w:r w:rsidRPr="006F27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P</w:t>
            </w:r>
            <w:r w:rsidR="006F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rocedur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y</w:t>
            </w:r>
            <w:r w:rsidRPr="006F27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 xml:space="preserve"> </w:t>
            </w:r>
            <w:r w:rsidR="006F3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Ochrony Małoletnich</w:t>
            </w:r>
            <w:r w:rsidRPr="006F27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6F27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(odpowiedź opisowa)</w:t>
            </w:r>
          </w:p>
        </w:tc>
        <w:tc>
          <w:tcPr>
            <w:tcW w:w="1750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2C6A" w:rsidRPr="006F27D8" w:rsidRDefault="00882C6A" w:rsidP="00567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82C6A" w:rsidRPr="006F27D8" w:rsidRDefault="00882C6A" w:rsidP="00882C6A">
      <w:pPr>
        <w:shd w:val="clear" w:color="auto" w:fill="FFFFFF"/>
        <w:spacing w:after="0" w:line="240" w:lineRule="auto"/>
        <w:ind w:right="510"/>
        <w:rPr>
          <w:rFonts w:ascii="Times New Roman" w:hAnsi="Times New Roman" w:cs="Times New Roman"/>
          <w:i/>
          <w:noProof/>
          <w:sz w:val="24"/>
          <w:szCs w:val="24"/>
        </w:rPr>
        <w:sectPr w:rsidR="00882C6A" w:rsidRPr="006F27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334F" w:rsidRDefault="00882C6A" w:rsidP="00882C6A">
      <w:pPr>
        <w:spacing w:after="252"/>
        <w:rPr>
          <w:rFonts w:ascii="Times New Roman" w:hAnsi="Times New Roman" w:cs="Times New Roman"/>
          <w:b/>
          <w:sz w:val="24"/>
          <w:szCs w:val="24"/>
        </w:rPr>
      </w:pPr>
      <w:r w:rsidRPr="00882C6A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882C6A" w:rsidRPr="006F27D8" w:rsidRDefault="00882C6A" w:rsidP="00882C6A">
      <w:pPr>
        <w:shd w:val="clear" w:color="auto" w:fill="FFFFFF"/>
        <w:spacing w:after="0" w:line="240" w:lineRule="auto"/>
        <w:ind w:left="426" w:right="51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6F27D8">
        <w:rPr>
          <w:rFonts w:ascii="Times New Roman" w:hAnsi="Times New Roman" w:cs="Times New Roman"/>
          <w:i/>
          <w:noProof/>
          <w:sz w:val="24"/>
          <w:szCs w:val="24"/>
        </w:rPr>
        <w:t>do Zarządzenia Dyrektora Nr .....</w:t>
      </w:r>
    </w:p>
    <w:p w:rsidR="00882C6A" w:rsidRPr="006F27D8" w:rsidRDefault="00882C6A" w:rsidP="00882C6A">
      <w:pPr>
        <w:shd w:val="clear" w:color="auto" w:fill="FFFFFF"/>
        <w:spacing w:after="0" w:line="240" w:lineRule="auto"/>
        <w:ind w:left="426" w:right="51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6F27D8">
        <w:rPr>
          <w:rFonts w:ascii="Times New Roman" w:hAnsi="Times New Roman" w:cs="Times New Roman"/>
          <w:i/>
          <w:noProof/>
          <w:sz w:val="24"/>
          <w:szCs w:val="24"/>
        </w:rPr>
        <w:t>z dnia ...... ……. roku</w:t>
      </w:r>
    </w:p>
    <w:p w:rsidR="00882C6A" w:rsidRPr="006F27D8" w:rsidRDefault="00882C6A" w:rsidP="00882C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C6A" w:rsidRPr="006F27D8" w:rsidRDefault="00882C6A" w:rsidP="00882C6A">
      <w:pP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27D8">
        <w:rPr>
          <w:rFonts w:ascii="Times New Roman" w:hAnsi="Times New Roman" w:cs="Times New Roman"/>
          <w:b/>
          <w:noProof/>
          <w:sz w:val="24"/>
          <w:szCs w:val="24"/>
        </w:rPr>
        <w:t xml:space="preserve">OŚWIADCZENIE PRACOWNIKA </w:t>
      </w:r>
    </w:p>
    <w:p w:rsidR="00882C6A" w:rsidRPr="006F27D8" w:rsidRDefault="00882C6A" w:rsidP="00882C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tabs>
          <w:tab w:val="right" w:pos="6840"/>
          <w:tab w:val="left" w:leader="do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ab/>
        <w:t xml:space="preserve">……………………., dn. </w:t>
      </w: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</w:p>
    <w:p w:rsidR="00882C6A" w:rsidRPr="006F27D8" w:rsidRDefault="00882C6A" w:rsidP="00882C6A">
      <w:pPr>
        <w:spacing w:after="0" w:line="240" w:lineRule="auto"/>
        <w:ind w:left="45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tabs>
          <w:tab w:val="left" w:pos="0"/>
          <w:tab w:val="left" w:leader="dot" w:pos="28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</w:p>
    <w:p w:rsidR="00882C6A" w:rsidRPr="006F27D8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 xml:space="preserve">   (imię i nazwisko pracownika)</w:t>
      </w:r>
    </w:p>
    <w:p w:rsidR="00882C6A" w:rsidRPr="006F27D8" w:rsidRDefault="00882C6A" w:rsidP="00882C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27D8">
        <w:rPr>
          <w:rFonts w:ascii="Times New Roman" w:hAnsi="Times New Roman" w:cs="Times New Roman"/>
          <w:b/>
          <w:noProof/>
          <w:sz w:val="24"/>
          <w:szCs w:val="24"/>
        </w:rPr>
        <w:t xml:space="preserve">OŚWIADCZENIE </w:t>
      </w:r>
    </w:p>
    <w:p w:rsidR="00882C6A" w:rsidRPr="006F27D8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 xml:space="preserve">1. Oświadczam, że: </w:t>
      </w:r>
    </w:p>
    <w:p w:rsidR="00882C6A" w:rsidRPr="006F27D8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>zapoznano mnie ze STANDARDAMI OCHRONY MAŁOLETNICH</w:t>
      </w:r>
      <w:r w:rsidRPr="006F27D8">
        <w:rPr>
          <w:rFonts w:ascii="Times New Roman" w:hAnsi="Times New Roman" w:cs="Times New Roman"/>
          <w:sz w:val="24"/>
          <w:szCs w:val="24"/>
        </w:rPr>
        <w:t>;</w:t>
      </w:r>
    </w:p>
    <w:p w:rsidR="00882C6A" w:rsidRPr="006F27D8" w:rsidRDefault="00882C6A" w:rsidP="00882C6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7D8">
        <w:rPr>
          <w:rFonts w:ascii="Times New Roman" w:hAnsi="Times New Roman" w:cs="Times New Roman"/>
          <w:sz w:val="24"/>
          <w:szCs w:val="24"/>
        </w:rPr>
        <w:t xml:space="preserve">zapoznano mnie z </w:t>
      </w:r>
      <w:r w:rsidR="000B5B61">
        <w:rPr>
          <w:rFonts w:ascii="Times New Roman" w:hAnsi="Times New Roman" w:cs="Times New Roman"/>
          <w:sz w:val="24"/>
          <w:szCs w:val="24"/>
        </w:rPr>
        <w:t>„Procedurą</w:t>
      </w:r>
      <w:r w:rsidRPr="006F27D8">
        <w:rPr>
          <w:rFonts w:ascii="Times New Roman" w:hAnsi="Times New Roman" w:cs="Times New Roman"/>
          <w:sz w:val="24"/>
          <w:szCs w:val="24"/>
        </w:rPr>
        <w:t xml:space="preserve"> </w:t>
      </w:r>
      <w:r w:rsidR="000B5B61">
        <w:rPr>
          <w:rFonts w:ascii="Times New Roman" w:hAnsi="Times New Roman" w:cs="Times New Roman"/>
          <w:sz w:val="24"/>
          <w:szCs w:val="24"/>
        </w:rPr>
        <w:t>Ochrony Małoletnich</w:t>
      </w:r>
      <w:r w:rsidRPr="006F27D8">
        <w:rPr>
          <w:rFonts w:ascii="Times New Roman" w:hAnsi="Times New Roman" w:cs="Times New Roman"/>
          <w:sz w:val="24"/>
          <w:szCs w:val="24"/>
        </w:rPr>
        <w:t>”, obowiązując</w:t>
      </w:r>
      <w:r w:rsidR="000B5B61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Pr="006F2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Przedszkolu Miejskim </w:t>
      </w:r>
      <w:r w:rsidRPr="00B16AE8">
        <w:rPr>
          <w:rFonts w:ascii="Times New Roman" w:hAnsi="Times New Roman" w:cs="Times New Roman"/>
          <w:i/>
          <w:sz w:val="24"/>
          <w:szCs w:val="24"/>
        </w:rPr>
        <w:t>Kolorowa</w:t>
      </w:r>
      <w:r>
        <w:rPr>
          <w:rFonts w:ascii="Times New Roman" w:hAnsi="Times New Roman" w:cs="Times New Roman"/>
          <w:i/>
          <w:sz w:val="24"/>
          <w:szCs w:val="24"/>
        </w:rPr>
        <w:t xml:space="preserve"> Kraina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C6A" w:rsidRPr="006F27D8" w:rsidRDefault="00882C6A" w:rsidP="00882C6A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>2.  Zobowiązuję się do ich przestrzegania.</w:t>
      </w:r>
    </w:p>
    <w:p w:rsidR="00882C6A" w:rsidRPr="006F27D8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2C6A" w:rsidRPr="006F27D8" w:rsidRDefault="00882C6A" w:rsidP="00882C6A">
      <w:pPr>
        <w:tabs>
          <w:tab w:val="left" w:leader="dot" w:pos="2430"/>
          <w:tab w:val="left" w:pos="6300"/>
          <w:tab w:val="left" w:leader="dot" w:pos="9000"/>
        </w:tabs>
        <w:spacing w:after="0" w:line="240" w:lineRule="auto"/>
        <w:ind w:left="6096"/>
        <w:rPr>
          <w:rFonts w:ascii="Times New Roman" w:hAnsi="Times New Roman" w:cs="Times New Roman"/>
          <w:noProof/>
          <w:sz w:val="24"/>
          <w:szCs w:val="24"/>
        </w:rPr>
      </w:pP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  <w:r w:rsidRPr="006F27D8">
        <w:rPr>
          <w:rFonts w:ascii="Times New Roman" w:hAnsi="Times New Roman" w:cs="Times New Roman"/>
          <w:noProof/>
          <w:sz w:val="24"/>
          <w:szCs w:val="24"/>
        </w:rPr>
        <w:tab/>
      </w:r>
    </w:p>
    <w:p w:rsidR="00882C6A" w:rsidRPr="006F27D8" w:rsidRDefault="000B5B61" w:rsidP="00882C6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</w:t>
      </w:r>
      <w:r w:rsidR="00882C6A" w:rsidRPr="006F27D8">
        <w:rPr>
          <w:rFonts w:ascii="Times New Roman" w:hAnsi="Times New Roman" w:cs="Times New Roman"/>
          <w:i/>
          <w:noProof/>
          <w:sz w:val="24"/>
          <w:szCs w:val="24"/>
        </w:rPr>
        <w:t xml:space="preserve"> ( podpis pracownika)</w:t>
      </w:r>
    </w:p>
    <w:p w:rsidR="00882C6A" w:rsidRPr="00882C6A" w:rsidRDefault="00882C6A" w:rsidP="00882C6A">
      <w:pPr>
        <w:spacing w:after="252"/>
        <w:rPr>
          <w:rFonts w:ascii="Times New Roman" w:hAnsi="Times New Roman" w:cs="Times New Roman"/>
          <w:b/>
          <w:sz w:val="24"/>
          <w:szCs w:val="24"/>
        </w:rPr>
      </w:pPr>
    </w:p>
    <w:p w:rsidR="008D334F" w:rsidRPr="006F27D8" w:rsidRDefault="008D334F" w:rsidP="008D334F">
      <w:pPr>
        <w:spacing w:after="252"/>
        <w:ind w:left="6372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D334F" w:rsidRPr="008D334F" w:rsidRDefault="008D334F">
      <w:pPr>
        <w:rPr>
          <w:rFonts w:ascii="Times New Roman" w:hAnsi="Times New Roman" w:cs="Times New Roman"/>
          <w:b/>
          <w:sz w:val="24"/>
          <w:szCs w:val="24"/>
        </w:rPr>
      </w:pPr>
    </w:p>
    <w:sectPr w:rsidR="008D334F" w:rsidRPr="008D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FD2"/>
    <w:multiLevelType w:val="multilevel"/>
    <w:tmpl w:val="4E5C9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2AA9"/>
    <w:multiLevelType w:val="multilevel"/>
    <w:tmpl w:val="B37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E659C"/>
    <w:multiLevelType w:val="multilevel"/>
    <w:tmpl w:val="CBDE7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644CF"/>
    <w:multiLevelType w:val="multilevel"/>
    <w:tmpl w:val="F062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B117A"/>
    <w:multiLevelType w:val="multilevel"/>
    <w:tmpl w:val="487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B0A4A"/>
    <w:multiLevelType w:val="multilevel"/>
    <w:tmpl w:val="F0C2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056AC"/>
    <w:multiLevelType w:val="multilevel"/>
    <w:tmpl w:val="9BB2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6733A"/>
    <w:multiLevelType w:val="multilevel"/>
    <w:tmpl w:val="8320FF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5946"/>
    <w:multiLevelType w:val="multilevel"/>
    <w:tmpl w:val="4776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F455E"/>
    <w:multiLevelType w:val="multilevel"/>
    <w:tmpl w:val="C96A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11D56"/>
    <w:multiLevelType w:val="multilevel"/>
    <w:tmpl w:val="648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24E76"/>
    <w:multiLevelType w:val="multilevel"/>
    <w:tmpl w:val="B9D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708B3"/>
    <w:multiLevelType w:val="multilevel"/>
    <w:tmpl w:val="EC7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04A29"/>
    <w:multiLevelType w:val="multilevel"/>
    <w:tmpl w:val="B43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40859"/>
    <w:multiLevelType w:val="multilevel"/>
    <w:tmpl w:val="E006D4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42F21"/>
    <w:multiLevelType w:val="multilevel"/>
    <w:tmpl w:val="A45E3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321EA"/>
    <w:multiLevelType w:val="multilevel"/>
    <w:tmpl w:val="86F8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73F91"/>
    <w:multiLevelType w:val="multilevel"/>
    <w:tmpl w:val="AACC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2B00"/>
    <w:multiLevelType w:val="multilevel"/>
    <w:tmpl w:val="D79AF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2FF665D"/>
    <w:multiLevelType w:val="multilevel"/>
    <w:tmpl w:val="AD10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914BD"/>
    <w:multiLevelType w:val="multilevel"/>
    <w:tmpl w:val="777E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97DA0"/>
    <w:multiLevelType w:val="multilevel"/>
    <w:tmpl w:val="6C28C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D6CD5"/>
    <w:multiLevelType w:val="hybridMultilevel"/>
    <w:tmpl w:val="078E2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4D7E38"/>
    <w:multiLevelType w:val="multilevel"/>
    <w:tmpl w:val="FFA8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F2E14"/>
    <w:multiLevelType w:val="multilevel"/>
    <w:tmpl w:val="EBAE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16"/>
  </w:num>
  <w:num w:numId="7">
    <w:abstractNumId w:val="17"/>
  </w:num>
  <w:num w:numId="8">
    <w:abstractNumId w:val="9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21"/>
  </w:num>
  <w:num w:numId="17">
    <w:abstractNumId w:val="24"/>
  </w:num>
  <w:num w:numId="18">
    <w:abstractNumId w:val="22"/>
  </w:num>
  <w:num w:numId="19">
    <w:abstractNumId w:val="19"/>
  </w:num>
  <w:num w:numId="20">
    <w:abstractNumId w:val="15"/>
  </w:num>
  <w:num w:numId="21">
    <w:abstractNumId w:val="7"/>
  </w:num>
  <w:num w:numId="22">
    <w:abstractNumId w:val="3"/>
  </w:num>
  <w:num w:numId="23">
    <w:abstractNumId w:val="5"/>
  </w:num>
  <w:num w:numId="24">
    <w:abstractNumId w:val="18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6"/>
    <w:rsid w:val="000334A9"/>
    <w:rsid w:val="00071ADA"/>
    <w:rsid w:val="000B5B61"/>
    <w:rsid w:val="00165171"/>
    <w:rsid w:val="002550F0"/>
    <w:rsid w:val="00280E68"/>
    <w:rsid w:val="006F3AB5"/>
    <w:rsid w:val="00882C6A"/>
    <w:rsid w:val="008835F0"/>
    <w:rsid w:val="008D334F"/>
    <w:rsid w:val="008F428B"/>
    <w:rsid w:val="00AB7199"/>
    <w:rsid w:val="00C07557"/>
    <w:rsid w:val="00C32123"/>
    <w:rsid w:val="00CA499C"/>
    <w:rsid w:val="00DD438A"/>
    <w:rsid w:val="00E37D58"/>
    <w:rsid w:val="00E51B86"/>
    <w:rsid w:val="00E61DF9"/>
    <w:rsid w:val="00E62860"/>
    <w:rsid w:val="00E910C1"/>
    <w:rsid w:val="00EB7BE4"/>
    <w:rsid w:val="00F07CEC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0ECD"/>
  <w15:chartTrackingRefBased/>
  <w15:docId w15:val="{DF54B8BC-3C35-4C64-BE8D-30507B8A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D334F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rsid w:val="008D334F"/>
    <w:rPr>
      <w:kern w:val="2"/>
      <w14:ligatures w14:val="standardContextual"/>
    </w:rPr>
  </w:style>
  <w:style w:type="table" w:customStyle="1" w:styleId="TableGrid">
    <w:name w:val="TableGrid"/>
    <w:rsid w:val="008D33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User76I</cp:lastModifiedBy>
  <cp:revision>3</cp:revision>
  <cp:lastPrinted>2024-01-30T08:09:00Z</cp:lastPrinted>
  <dcterms:created xsi:type="dcterms:W3CDTF">2024-02-21T20:10:00Z</dcterms:created>
  <dcterms:modified xsi:type="dcterms:W3CDTF">2024-02-21T21:21:00Z</dcterms:modified>
</cp:coreProperties>
</file>